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2EF" w:rsidRDefault="009F12EF" w:rsidP="000C596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F12EF" w:rsidRDefault="009F12EF" w:rsidP="000C596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F12EF" w:rsidRDefault="009F12EF" w:rsidP="000C596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F12EF" w:rsidRDefault="009F12EF" w:rsidP="000C596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F12EF" w:rsidRDefault="009F12EF" w:rsidP="000C596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F12EF" w:rsidRDefault="009F12EF" w:rsidP="000C596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F12EF" w:rsidRDefault="009F12EF" w:rsidP="000C596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F12EF" w:rsidRDefault="009F12EF" w:rsidP="000C596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F12EF" w:rsidRDefault="009F12EF" w:rsidP="000C596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F12EF" w:rsidRDefault="009F12EF" w:rsidP="000C596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F12EF" w:rsidRDefault="009F12EF" w:rsidP="000C596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F12EF" w:rsidRDefault="009F12EF" w:rsidP="000C596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F12EF" w:rsidRDefault="009F12EF" w:rsidP="000C596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F5A22" w:rsidRPr="00F15F86" w:rsidRDefault="004211C1" w:rsidP="000C596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15F8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О внесении изменени</w:t>
      </w:r>
      <w:r w:rsidR="00F35A94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й</w:t>
      </w:r>
      <w:r w:rsidRPr="00F15F8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в решение XXIV сессии Совета муниципального образования Темрюкский </w:t>
      </w:r>
      <w:r w:rsidR="002E5CAF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муниципальный </w:t>
      </w:r>
      <w:r w:rsidRPr="00F15F8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район </w:t>
      </w:r>
      <w:r w:rsidR="002E5CAF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Краснодарского края </w:t>
      </w:r>
      <w:r w:rsidRPr="00F15F8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VII созыва от 21 декабря 2021 г. № 189 «Об утверждении Положения о муниципальном контроле в области охраны и использования особо охраняемых природных территорий местного значения в границах муниципального образования Темрюкский</w:t>
      </w:r>
      <w:r w:rsidR="002E5CAF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муниципальный</w:t>
      </w:r>
      <w:r w:rsidRPr="00F15F8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район</w:t>
      </w:r>
      <w:r w:rsidR="002E5CAF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Краснодарского края</w:t>
      </w:r>
      <w:r w:rsidR="003752DA" w:rsidRPr="00F15F8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»</w:t>
      </w:r>
    </w:p>
    <w:p w:rsidR="00AF5A22" w:rsidRDefault="00AF5A22" w:rsidP="000C5961">
      <w:pPr>
        <w:spacing w:after="0" w:line="240" w:lineRule="auto"/>
        <w:ind w:left="5245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E96C53" w:rsidRPr="00F15F86" w:rsidRDefault="00EB32DA" w:rsidP="000C596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соответствии с Положением о муниципальных правовых актах муниципального образования Темрюкский район, утвержденным решением </w:t>
      </w:r>
      <w:r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XLIX</w:t>
      </w:r>
      <w:r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сессии Совета муниципального образования Темрюкский</w:t>
      </w:r>
      <w:r w:rsidR="00C438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район </w:t>
      </w:r>
      <w:r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V</w:t>
      </w:r>
      <w:r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созыва от 22 марта 2013 г. № 498</w:t>
      </w:r>
      <w:r w:rsidR="00E87F03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</w:t>
      </w:r>
      <w:r w:rsidR="00E96C53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целях приведения в соответствие с действующим законодательством, Совет муниципального образования </w:t>
      </w:r>
      <w:r w:rsidR="00C43831" w:rsidRPr="00C438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Темрюкский муниципальный район Краснодарского края</w:t>
      </w:r>
      <w:r w:rsidR="00C438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96C53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р е ш и л:</w:t>
      </w:r>
    </w:p>
    <w:p w:rsidR="00B724D9" w:rsidRPr="00F15F86" w:rsidRDefault="00B724D9" w:rsidP="00B724D9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 </w:t>
      </w:r>
      <w:r w:rsidR="00E96C53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Внести в решение </w:t>
      </w:r>
      <w:r w:rsidR="003752DA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XXIV сессии Совета муниципального образования Темрюкский </w:t>
      </w:r>
      <w:r w:rsidR="002E5C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муниципальный </w:t>
      </w:r>
      <w:r w:rsidR="003752DA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район</w:t>
      </w:r>
      <w:r w:rsidR="002E5C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Краснодарского края</w:t>
      </w:r>
      <w:r w:rsidR="003752DA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VII созыва от </w:t>
      </w:r>
      <w:r w:rsidR="009F12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</w:t>
      </w:r>
      <w:bookmarkStart w:id="0" w:name="_GoBack"/>
      <w:bookmarkEnd w:id="0"/>
      <w:r w:rsidR="003752DA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21 декабря 2021 г. </w:t>
      </w:r>
      <w:r w:rsidR="00E87F03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</w:t>
      </w:r>
      <w:r w:rsidR="003752DA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D5BFB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189 «Об утверждении Положения о муниципальном контроле в области охраны и использования особо охраняемых природных территорий местного значения в границах муниципального образования Темрюкский </w:t>
      </w:r>
      <w:r w:rsidR="002E5C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муниципальный </w:t>
      </w:r>
      <w:r w:rsidR="004D5BFB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район</w:t>
      </w:r>
      <w:r w:rsidR="002E5C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Краснодарского края</w:t>
      </w:r>
      <w:r w:rsidR="004D5BFB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E96C53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4D5BFB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(далее – Решение) следующ</w:t>
      </w:r>
      <w:r w:rsidR="005F01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 изменени</w:t>
      </w:r>
      <w:r w:rsidR="005F01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A115B5" w:rsidRDefault="00B724D9" w:rsidP="00301255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D0F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1) </w:t>
      </w:r>
      <w:r w:rsidR="00A115B5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к </w:t>
      </w:r>
      <w:r w:rsidR="00D511E0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A115B5">
        <w:rPr>
          <w:rFonts w:ascii="Times New Roman" w:eastAsia="Times New Roman" w:hAnsi="Times New Roman"/>
          <w:sz w:val="28"/>
          <w:szCs w:val="28"/>
          <w:lang w:eastAsia="ru-RU"/>
        </w:rPr>
        <w:t xml:space="preserve">ешению изложить в новой редакции (приложение); </w:t>
      </w:r>
    </w:p>
    <w:p w:rsidR="00A115B5" w:rsidRPr="00634D1D" w:rsidRDefault="00634D1D" w:rsidP="00634D1D">
      <w:pPr>
        <w:pStyle w:val="aa"/>
        <w:numPr>
          <w:ilvl w:val="0"/>
          <w:numId w:val="6"/>
        </w:numPr>
        <w:tabs>
          <w:tab w:val="left" w:pos="993"/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sub_3"/>
      <w:r w:rsidRPr="00634D1D">
        <w:rPr>
          <w:rFonts w:ascii="Times New Roman" w:eastAsia="Times New Roman" w:hAnsi="Times New Roman"/>
          <w:sz w:val="28"/>
          <w:szCs w:val="28"/>
          <w:lang w:eastAsia="ru-RU"/>
        </w:rPr>
        <w:t>Признать утратившим</w:t>
      </w:r>
      <w:r w:rsidR="00A115B5" w:rsidRPr="00634D1D">
        <w:rPr>
          <w:rFonts w:ascii="Times New Roman" w:eastAsia="Times New Roman" w:hAnsi="Times New Roman"/>
          <w:sz w:val="28"/>
          <w:szCs w:val="28"/>
          <w:lang w:eastAsia="ru-RU"/>
        </w:rPr>
        <w:t xml:space="preserve"> силу</w:t>
      </w:r>
      <w:r w:rsidRPr="00634D1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115B5" w:rsidRPr="00634D1D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 </w:t>
      </w:r>
      <w:r w:rsidR="00D511E0" w:rsidRPr="00634D1D">
        <w:rPr>
          <w:rFonts w:ascii="Times New Roman" w:eastAsia="Times New Roman" w:hAnsi="Times New Roman"/>
          <w:sz w:val="28"/>
          <w:szCs w:val="28"/>
          <w:lang w:val="en-US" w:eastAsia="ru-RU"/>
        </w:rPr>
        <w:t>LX</w:t>
      </w:r>
      <w:r w:rsidR="00A115B5" w:rsidRPr="00634D1D">
        <w:rPr>
          <w:rFonts w:ascii="Times New Roman" w:eastAsia="Times New Roman" w:hAnsi="Times New Roman"/>
          <w:sz w:val="28"/>
          <w:szCs w:val="28"/>
          <w:lang w:val="en-US" w:eastAsia="ru-RU"/>
        </w:rPr>
        <w:t>X</w:t>
      </w:r>
      <w:r w:rsidR="00D511E0" w:rsidRPr="00634D1D">
        <w:rPr>
          <w:rFonts w:ascii="Times New Roman" w:eastAsia="Times New Roman" w:hAnsi="Times New Roman"/>
          <w:sz w:val="28"/>
          <w:szCs w:val="28"/>
          <w:lang w:val="en-US" w:eastAsia="ru-RU"/>
        </w:rPr>
        <w:t>VIII</w:t>
      </w:r>
      <w:r w:rsidR="00A115B5" w:rsidRPr="00634D1D">
        <w:rPr>
          <w:rFonts w:ascii="Times New Roman" w:eastAsia="Times New Roman" w:hAnsi="Times New Roman"/>
          <w:sz w:val="28"/>
          <w:szCs w:val="28"/>
          <w:lang w:eastAsia="ru-RU"/>
        </w:rPr>
        <w:t xml:space="preserve"> сессии Совета муниципального образования Темрюкский район VII созыва от 27 мая 2025 г. № 79</w:t>
      </w:r>
      <w:r w:rsidR="00223DD4" w:rsidRPr="00634D1D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A115B5" w:rsidRPr="00634D1D">
        <w:rPr>
          <w:rFonts w:ascii="Times New Roman" w:eastAsia="Times New Roman" w:hAnsi="Times New Roman"/>
          <w:sz w:val="28"/>
          <w:szCs w:val="28"/>
          <w:lang w:eastAsia="ru-RU"/>
        </w:rPr>
        <w:t xml:space="preserve"> «О внесении изменений в решение XXIV сессии Совета муниципального образования Темрюкский район VII со</w:t>
      </w:r>
      <w:r w:rsidR="00223DD4" w:rsidRPr="00634D1D">
        <w:rPr>
          <w:rFonts w:ascii="Times New Roman" w:eastAsia="Times New Roman" w:hAnsi="Times New Roman"/>
          <w:sz w:val="28"/>
          <w:szCs w:val="28"/>
          <w:lang w:eastAsia="ru-RU"/>
        </w:rPr>
        <w:t>зыва от 21 декабря 2021 г. № 189</w:t>
      </w:r>
      <w:r w:rsidR="00A115B5" w:rsidRPr="00634D1D">
        <w:rPr>
          <w:rFonts w:ascii="Times New Roman" w:eastAsia="Times New Roman" w:hAnsi="Times New Roman"/>
          <w:sz w:val="28"/>
          <w:szCs w:val="28"/>
          <w:lang w:eastAsia="ru-RU"/>
        </w:rPr>
        <w:t xml:space="preserve"> «Об утверждении Положения о муниципальном контроле </w:t>
      </w:r>
      <w:r w:rsidR="00223DD4" w:rsidRPr="00634D1D">
        <w:rPr>
          <w:rFonts w:ascii="Times New Roman" w:eastAsia="Times New Roman" w:hAnsi="Times New Roman"/>
          <w:sz w:val="28"/>
          <w:szCs w:val="28"/>
          <w:lang w:eastAsia="ru-RU"/>
        </w:rPr>
        <w:t>в области охраны и использования особо охраняемых природных территорий</w:t>
      </w:r>
      <w:r w:rsidR="00D511E0" w:rsidRPr="00634D1D">
        <w:rPr>
          <w:rFonts w:ascii="Times New Roman" w:eastAsia="Times New Roman" w:hAnsi="Times New Roman"/>
          <w:sz w:val="28"/>
          <w:szCs w:val="28"/>
          <w:lang w:eastAsia="ru-RU"/>
        </w:rPr>
        <w:t xml:space="preserve"> местного значения в границах</w:t>
      </w:r>
      <w:r w:rsidR="00223DD4" w:rsidRPr="00634D1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115B5" w:rsidRPr="00634D1D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</w:t>
      </w:r>
      <w:r w:rsidR="00D511E0" w:rsidRPr="00634D1D">
        <w:rPr>
          <w:rFonts w:ascii="Times New Roman" w:eastAsia="Times New Roman" w:hAnsi="Times New Roman"/>
          <w:sz w:val="28"/>
          <w:szCs w:val="28"/>
          <w:lang w:eastAsia="ru-RU"/>
        </w:rPr>
        <w:t>зования Темрюкский район</w:t>
      </w:r>
      <w:r w:rsidR="00A115B5" w:rsidRPr="00634D1D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bookmarkEnd w:id="1"/>
    <w:p w:rsidR="009F12EF" w:rsidRPr="009F12EF" w:rsidRDefault="00223DD4" w:rsidP="009F12EF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B724D9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1E1C82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Официально опубликовать решени</w:t>
      </w:r>
      <w:r w:rsidR="00C438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1E1C82" w:rsidRPr="00F15F8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438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C43831" w:rsidRPr="00C438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 внесении изменений в решение XXIV сессии Совета муниципального образования Темрюкский </w:t>
      </w:r>
      <w:r w:rsidR="00D511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муниципальный </w:t>
      </w:r>
      <w:r w:rsidR="00C43831" w:rsidRPr="00C438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район</w:t>
      </w:r>
      <w:r w:rsidR="00D511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Краснодарского края</w:t>
      </w:r>
      <w:r w:rsidR="00C43831" w:rsidRPr="00C438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VII созыва от 21 декабря 2021 г. </w:t>
      </w:r>
      <w:r w:rsidR="00D511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43831" w:rsidRPr="00C438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№ 189 «Об утверждении Положения о муниципальном контроле в области </w:t>
      </w:r>
      <w:r w:rsidR="00C43831" w:rsidRPr="00C438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охраны и использования особо охраняемых природных территорий местного значения в границах муниципального образования Темрюкский</w:t>
      </w:r>
      <w:r w:rsidR="00D511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муниципальный </w:t>
      </w:r>
      <w:r w:rsidR="00C43831" w:rsidRPr="00C438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район</w:t>
      </w:r>
      <w:r w:rsidR="00D511E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Краснодарского края</w:t>
      </w:r>
      <w:r w:rsidR="00C43831" w:rsidRPr="00C438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C438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F12EF" w:rsidRPr="009F12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официальном сайте муниципального образования Темрюкский район в информационно-телекоммуникационной сети «Интернет» www.temryuk.ru.</w:t>
      </w:r>
    </w:p>
    <w:p w:rsidR="009F12EF" w:rsidRPr="009F12EF" w:rsidRDefault="009F12EF" w:rsidP="009F12EF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12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 Контроль за выполнением настоящего решения возложить на заместителя главы муниципального образования Темрюкский муниципальный район Краснодарского края Пехотина А.Н. и на постоянную комиссию Совета муниципального образования Темрюкский муниципальный район Краснодарского края по вопросам предпринимательства, жилищно-коммунального хозяйства, промышленности, строительства, транспорта, связи, бытового и торгового обслуживания (Орел Р.Н.).</w:t>
      </w:r>
    </w:p>
    <w:p w:rsidR="00E96C53" w:rsidRPr="00F15F86" w:rsidRDefault="009F12EF" w:rsidP="009F12EF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12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5. Настоящее решение вступает в силу после его официального опубликования.</w:t>
      </w:r>
    </w:p>
    <w:p w:rsidR="00AF5A22" w:rsidRPr="00F15F86" w:rsidRDefault="00AF5A22" w:rsidP="000C5961">
      <w:pPr>
        <w:tabs>
          <w:tab w:val="left" w:pos="993"/>
          <w:tab w:val="left" w:pos="1134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29"/>
        <w:gridCol w:w="4909"/>
      </w:tblGrid>
      <w:tr w:rsidR="003D40D1" w:rsidRPr="00F15F86" w:rsidTr="001558DC">
        <w:tc>
          <w:tcPr>
            <w:tcW w:w="4729" w:type="dxa"/>
            <w:shd w:val="clear" w:color="auto" w:fill="auto"/>
          </w:tcPr>
          <w:p w:rsidR="00AF5A22" w:rsidRPr="00F15F86" w:rsidRDefault="00AF5A22" w:rsidP="000C5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Глава муниципального образования </w:t>
            </w:r>
          </w:p>
          <w:p w:rsidR="00AF5A22" w:rsidRDefault="00AF5A22" w:rsidP="000C5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Темрюкский</w:t>
            </w:r>
            <w:r w:rsidR="00100C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муниципальный </w:t>
            </w:r>
            <w:r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район </w:t>
            </w:r>
          </w:p>
          <w:p w:rsidR="00100C62" w:rsidRPr="00F15F86" w:rsidRDefault="00100C62" w:rsidP="000C5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Краснодарского края</w:t>
            </w:r>
          </w:p>
          <w:p w:rsidR="00AF5A22" w:rsidRDefault="00AF5A22" w:rsidP="000C5961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C43831" w:rsidRPr="00F15F86" w:rsidRDefault="00C43831" w:rsidP="000C5961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AF5A22" w:rsidRPr="00F15F86" w:rsidRDefault="00AF5A22" w:rsidP="000C5961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________________ Ф.В. Бабенков</w:t>
            </w:r>
          </w:p>
          <w:p w:rsidR="00AF5A22" w:rsidRPr="00F15F86" w:rsidRDefault="00AF5A22" w:rsidP="000C5961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AF5A22" w:rsidRPr="00F15F86" w:rsidRDefault="00AF5A22" w:rsidP="00D511E0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«__» __________ 202</w:t>
            </w:r>
            <w:r w:rsidR="00D511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6 </w:t>
            </w:r>
            <w:r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года</w:t>
            </w:r>
          </w:p>
        </w:tc>
        <w:tc>
          <w:tcPr>
            <w:tcW w:w="4909" w:type="dxa"/>
            <w:shd w:val="clear" w:color="auto" w:fill="auto"/>
          </w:tcPr>
          <w:p w:rsidR="00AF5A22" w:rsidRPr="00F15F86" w:rsidRDefault="00AF5A22" w:rsidP="000C5961">
            <w:pPr>
              <w:spacing w:after="0" w:line="240" w:lineRule="auto"/>
              <w:ind w:left="435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Председатель Совета </w:t>
            </w:r>
          </w:p>
          <w:p w:rsidR="00AF5A22" w:rsidRPr="00F15F86" w:rsidRDefault="00AF5A22" w:rsidP="000C5961">
            <w:pPr>
              <w:spacing w:after="0" w:line="240" w:lineRule="auto"/>
              <w:ind w:left="435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AF5A22" w:rsidRPr="00F15F86" w:rsidRDefault="00AF5A22" w:rsidP="000C5961">
            <w:pPr>
              <w:spacing w:after="0" w:line="240" w:lineRule="auto"/>
              <w:ind w:left="435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Темрюкский </w:t>
            </w:r>
            <w:r w:rsidR="00C438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муниципальный </w:t>
            </w:r>
            <w:r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район </w:t>
            </w:r>
            <w:r w:rsidR="00C4383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Краснодарского края </w:t>
            </w:r>
          </w:p>
          <w:p w:rsidR="00AF5A22" w:rsidRPr="00F15F86" w:rsidRDefault="00AF5A22" w:rsidP="000C5961">
            <w:pPr>
              <w:spacing w:after="0" w:line="240" w:lineRule="auto"/>
              <w:ind w:left="435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AF5A22" w:rsidRPr="00F15F86" w:rsidRDefault="00AF5A22" w:rsidP="000C5961">
            <w:pPr>
              <w:spacing w:after="0" w:line="240" w:lineRule="auto"/>
              <w:ind w:left="43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________________ С.И. Чмулева</w:t>
            </w:r>
          </w:p>
          <w:p w:rsidR="00AF5A22" w:rsidRPr="00F15F86" w:rsidRDefault="00AF5A22" w:rsidP="000C5961">
            <w:pPr>
              <w:spacing w:after="0" w:line="240" w:lineRule="auto"/>
              <w:ind w:left="435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AF5A22" w:rsidRPr="00F15F86" w:rsidRDefault="00AF5A22" w:rsidP="00046494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   «__» __________ 202</w:t>
            </w:r>
            <w:r w:rsidR="00D511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года</w:t>
            </w:r>
          </w:p>
        </w:tc>
      </w:tr>
    </w:tbl>
    <w:p w:rsidR="00C73DD3" w:rsidRPr="00F15F86" w:rsidRDefault="00C73DD3" w:rsidP="00B553CB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sectPr w:rsidR="00C73DD3" w:rsidRPr="00F15F86" w:rsidSect="009E1A7E">
      <w:headerReference w:type="default" r:id="rId8"/>
      <w:pgSz w:w="11906" w:h="16838"/>
      <w:pgMar w:top="993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DB1" w:rsidRDefault="00694DB1" w:rsidP="00FB1934">
      <w:pPr>
        <w:spacing w:after="0" w:line="240" w:lineRule="auto"/>
      </w:pPr>
      <w:r>
        <w:separator/>
      </w:r>
    </w:p>
  </w:endnote>
  <w:endnote w:type="continuationSeparator" w:id="0">
    <w:p w:rsidR="00694DB1" w:rsidRDefault="00694DB1" w:rsidP="00FB1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DB1" w:rsidRDefault="00694DB1" w:rsidP="00FB1934">
      <w:pPr>
        <w:spacing w:after="0" w:line="240" w:lineRule="auto"/>
      </w:pPr>
      <w:r>
        <w:separator/>
      </w:r>
    </w:p>
  </w:footnote>
  <w:footnote w:type="continuationSeparator" w:id="0">
    <w:p w:rsidR="00694DB1" w:rsidRDefault="00694DB1" w:rsidP="00FB19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161513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43831" w:rsidRDefault="00E87F03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87F0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87F0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87F0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F12E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87F03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E87F03" w:rsidRPr="00E87F03" w:rsidRDefault="00694DB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F434C"/>
    <w:multiLevelType w:val="hybridMultilevel"/>
    <w:tmpl w:val="A5D8E140"/>
    <w:lvl w:ilvl="0" w:tplc="EAE28BC0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C8D0A2E"/>
    <w:multiLevelType w:val="hybridMultilevel"/>
    <w:tmpl w:val="D0C231AE"/>
    <w:lvl w:ilvl="0" w:tplc="D8B41E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BBA7C0F"/>
    <w:multiLevelType w:val="hybridMultilevel"/>
    <w:tmpl w:val="DF2E9FE8"/>
    <w:lvl w:ilvl="0" w:tplc="951614E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5D0F1E"/>
    <w:multiLevelType w:val="hybridMultilevel"/>
    <w:tmpl w:val="15B884C0"/>
    <w:lvl w:ilvl="0" w:tplc="1C9605A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19230ED"/>
    <w:multiLevelType w:val="hybridMultilevel"/>
    <w:tmpl w:val="AB1CEDD2"/>
    <w:lvl w:ilvl="0" w:tplc="4FE43D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5C7366A"/>
    <w:multiLevelType w:val="hybridMultilevel"/>
    <w:tmpl w:val="53FAEEAC"/>
    <w:lvl w:ilvl="0" w:tplc="D44E43DA">
      <w:start w:val="2"/>
      <w:numFmt w:val="decimal"/>
      <w:lvlText w:val="%1."/>
      <w:lvlJc w:val="left"/>
      <w:pPr>
        <w:ind w:left="1069" w:hanging="360"/>
      </w:pPr>
      <w:rPr>
        <w:rFonts w:cs="Times New Roman"/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863"/>
    <w:rsid w:val="00004841"/>
    <w:rsid w:val="00046494"/>
    <w:rsid w:val="000508C7"/>
    <w:rsid w:val="000517CF"/>
    <w:rsid w:val="00051F40"/>
    <w:rsid w:val="00054199"/>
    <w:rsid w:val="000764DD"/>
    <w:rsid w:val="000C5961"/>
    <w:rsid w:val="000D4A6C"/>
    <w:rsid w:val="000F2174"/>
    <w:rsid w:val="00100C62"/>
    <w:rsid w:val="00150A8F"/>
    <w:rsid w:val="001558DC"/>
    <w:rsid w:val="00155C63"/>
    <w:rsid w:val="001D495B"/>
    <w:rsid w:val="001E1003"/>
    <w:rsid w:val="001E1C82"/>
    <w:rsid w:val="00214B69"/>
    <w:rsid w:val="00223DD4"/>
    <w:rsid w:val="00245933"/>
    <w:rsid w:val="00256434"/>
    <w:rsid w:val="002817CF"/>
    <w:rsid w:val="00284205"/>
    <w:rsid w:val="0029707E"/>
    <w:rsid w:val="002A748F"/>
    <w:rsid w:val="002D3356"/>
    <w:rsid w:val="002D6B5F"/>
    <w:rsid w:val="002E5CAF"/>
    <w:rsid w:val="002F1060"/>
    <w:rsid w:val="00301255"/>
    <w:rsid w:val="0031651B"/>
    <w:rsid w:val="00340104"/>
    <w:rsid w:val="00351E36"/>
    <w:rsid w:val="0036365E"/>
    <w:rsid w:val="003752DA"/>
    <w:rsid w:val="003900B1"/>
    <w:rsid w:val="003A2B55"/>
    <w:rsid w:val="003D40D1"/>
    <w:rsid w:val="004060AB"/>
    <w:rsid w:val="0041471A"/>
    <w:rsid w:val="004211C1"/>
    <w:rsid w:val="004423C8"/>
    <w:rsid w:val="0047041F"/>
    <w:rsid w:val="00481D31"/>
    <w:rsid w:val="004A6E72"/>
    <w:rsid w:val="004B2611"/>
    <w:rsid w:val="004B7E82"/>
    <w:rsid w:val="004D5BFB"/>
    <w:rsid w:val="00544139"/>
    <w:rsid w:val="005B211C"/>
    <w:rsid w:val="005D0F89"/>
    <w:rsid w:val="005E1766"/>
    <w:rsid w:val="005F01A5"/>
    <w:rsid w:val="00601B41"/>
    <w:rsid w:val="00634D1D"/>
    <w:rsid w:val="00645B1C"/>
    <w:rsid w:val="006635B7"/>
    <w:rsid w:val="00677AD6"/>
    <w:rsid w:val="0069153D"/>
    <w:rsid w:val="00692892"/>
    <w:rsid w:val="00694DB1"/>
    <w:rsid w:val="006A17B4"/>
    <w:rsid w:val="006A5971"/>
    <w:rsid w:val="006C5615"/>
    <w:rsid w:val="006F31EA"/>
    <w:rsid w:val="00701672"/>
    <w:rsid w:val="0073012C"/>
    <w:rsid w:val="007457C0"/>
    <w:rsid w:val="00763E84"/>
    <w:rsid w:val="007728B3"/>
    <w:rsid w:val="00775A57"/>
    <w:rsid w:val="007A2FC0"/>
    <w:rsid w:val="007A5C14"/>
    <w:rsid w:val="007B6ECD"/>
    <w:rsid w:val="007D5D92"/>
    <w:rsid w:val="007E57A1"/>
    <w:rsid w:val="0081533A"/>
    <w:rsid w:val="00815A76"/>
    <w:rsid w:val="00860A0E"/>
    <w:rsid w:val="008652B3"/>
    <w:rsid w:val="00895C2C"/>
    <w:rsid w:val="00897990"/>
    <w:rsid w:val="008A40D5"/>
    <w:rsid w:val="008B4812"/>
    <w:rsid w:val="008C06AB"/>
    <w:rsid w:val="008F13F9"/>
    <w:rsid w:val="00900B7E"/>
    <w:rsid w:val="009144D6"/>
    <w:rsid w:val="009A111D"/>
    <w:rsid w:val="009B1DE1"/>
    <w:rsid w:val="009D61BD"/>
    <w:rsid w:val="009E1A7E"/>
    <w:rsid w:val="009F12EF"/>
    <w:rsid w:val="00A115B5"/>
    <w:rsid w:val="00A31677"/>
    <w:rsid w:val="00A34528"/>
    <w:rsid w:val="00A348D8"/>
    <w:rsid w:val="00A47446"/>
    <w:rsid w:val="00A817E0"/>
    <w:rsid w:val="00A81B5B"/>
    <w:rsid w:val="00AA5648"/>
    <w:rsid w:val="00AB67BB"/>
    <w:rsid w:val="00AD197B"/>
    <w:rsid w:val="00AD6318"/>
    <w:rsid w:val="00AF5A22"/>
    <w:rsid w:val="00B023A3"/>
    <w:rsid w:val="00B34109"/>
    <w:rsid w:val="00B45638"/>
    <w:rsid w:val="00B553CB"/>
    <w:rsid w:val="00B70B86"/>
    <w:rsid w:val="00B70C01"/>
    <w:rsid w:val="00B724D9"/>
    <w:rsid w:val="00B82611"/>
    <w:rsid w:val="00BB136A"/>
    <w:rsid w:val="00BC2536"/>
    <w:rsid w:val="00BF6659"/>
    <w:rsid w:val="00C00008"/>
    <w:rsid w:val="00C17C1B"/>
    <w:rsid w:val="00C43831"/>
    <w:rsid w:val="00C46DE6"/>
    <w:rsid w:val="00C53675"/>
    <w:rsid w:val="00C54863"/>
    <w:rsid w:val="00C719EA"/>
    <w:rsid w:val="00C73DD3"/>
    <w:rsid w:val="00C82605"/>
    <w:rsid w:val="00CA267A"/>
    <w:rsid w:val="00CB3768"/>
    <w:rsid w:val="00CD33BF"/>
    <w:rsid w:val="00D05ADA"/>
    <w:rsid w:val="00D11108"/>
    <w:rsid w:val="00D26DA8"/>
    <w:rsid w:val="00D34125"/>
    <w:rsid w:val="00D36618"/>
    <w:rsid w:val="00D4417A"/>
    <w:rsid w:val="00D511E0"/>
    <w:rsid w:val="00D62CDD"/>
    <w:rsid w:val="00D740E8"/>
    <w:rsid w:val="00D8494E"/>
    <w:rsid w:val="00D8736F"/>
    <w:rsid w:val="00DA28F9"/>
    <w:rsid w:val="00DC2A22"/>
    <w:rsid w:val="00DC2C0F"/>
    <w:rsid w:val="00DC3262"/>
    <w:rsid w:val="00DE14F0"/>
    <w:rsid w:val="00E32A29"/>
    <w:rsid w:val="00E44336"/>
    <w:rsid w:val="00E55A20"/>
    <w:rsid w:val="00E65FD7"/>
    <w:rsid w:val="00E87F03"/>
    <w:rsid w:val="00E96C53"/>
    <w:rsid w:val="00EA1259"/>
    <w:rsid w:val="00EA218F"/>
    <w:rsid w:val="00EA61BF"/>
    <w:rsid w:val="00EB32DA"/>
    <w:rsid w:val="00EB5FA1"/>
    <w:rsid w:val="00EC1D41"/>
    <w:rsid w:val="00EC3F12"/>
    <w:rsid w:val="00F15F86"/>
    <w:rsid w:val="00F35A94"/>
    <w:rsid w:val="00F76D4A"/>
    <w:rsid w:val="00F77CA7"/>
    <w:rsid w:val="00FA29A0"/>
    <w:rsid w:val="00FB1934"/>
    <w:rsid w:val="00FC01AF"/>
    <w:rsid w:val="00FD3AE1"/>
    <w:rsid w:val="00FD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C0E75"/>
  <w15:docId w15:val="{675CD7CC-6297-42C4-BBB3-23FE0C0F0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4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C54863"/>
  </w:style>
  <w:style w:type="paragraph" w:customStyle="1" w:styleId="docdata">
    <w:name w:val="docdata"/>
    <w:basedOn w:val="a"/>
    <w:rsid w:val="00C54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web">
    <w:name w:val="normalweb"/>
    <w:basedOn w:val="a"/>
    <w:rsid w:val="00C54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B19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B1934"/>
  </w:style>
  <w:style w:type="paragraph" w:styleId="a6">
    <w:name w:val="footer"/>
    <w:basedOn w:val="a"/>
    <w:link w:val="a7"/>
    <w:uiPriority w:val="99"/>
    <w:unhideWhenUsed/>
    <w:rsid w:val="00FB19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B1934"/>
  </w:style>
  <w:style w:type="paragraph" w:styleId="a8">
    <w:name w:val="Balloon Text"/>
    <w:basedOn w:val="a"/>
    <w:link w:val="a9"/>
    <w:uiPriority w:val="99"/>
    <w:semiHidden/>
    <w:unhideWhenUsed/>
    <w:rsid w:val="007D5D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D5D92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link w:val="ab"/>
    <w:uiPriority w:val="34"/>
    <w:qFormat/>
    <w:rsid w:val="00AF5A22"/>
    <w:pPr>
      <w:ind w:left="720"/>
      <w:contextualSpacing/>
    </w:pPr>
  </w:style>
  <w:style w:type="table" w:styleId="ac">
    <w:name w:val="Table Grid"/>
    <w:basedOn w:val="a1"/>
    <w:uiPriority w:val="59"/>
    <w:rsid w:val="00D740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1">
    <w:name w:val="ConsPlusNormal1"/>
    <w:link w:val="ConsPlusNormal"/>
    <w:locked/>
    <w:rsid w:val="00815A76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ConsPlusNormal">
    <w:name w:val="ConsPlusNormal"/>
    <w:link w:val="ConsPlusNormal1"/>
    <w:rsid w:val="00815A76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paragraph" w:styleId="ad">
    <w:name w:val="No Spacing"/>
    <w:uiPriority w:val="1"/>
    <w:qFormat/>
    <w:rsid w:val="00815A76"/>
    <w:pPr>
      <w:spacing w:after="0" w:line="240" w:lineRule="auto"/>
    </w:pPr>
  </w:style>
  <w:style w:type="character" w:customStyle="1" w:styleId="ab">
    <w:name w:val="Абзац списка Знак"/>
    <w:link w:val="aa"/>
    <w:uiPriority w:val="34"/>
    <w:locked/>
    <w:rsid w:val="0036365E"/>
  </w:style>
  <w:style w:type="paragraph" w:styleId="HTML">
    <w:name w:val="HTML Preformatted"/>
    <w:basedOn w:val="a"/>
    <w:link w:val="HTML0"/>
    <w:uiPriority w:val="99"/>
    <w:unhideWhenUsed/>
    <w:rsid w:val="003636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6365E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9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8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6D509-20B3-486A-85E2-869E4382E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Irina</dc:creator>
  <cp:lastModifiedBy>User1</cp:lastModifiedBy>
  <cp:revision>2</cp:revision>
  <cp:lastPrinted>2026-05-08T08:40:00Z</cp:lastPrinted>
  <dcterms:created xsi:type="dcterms:W3CDTF">2026-05-08T08:41:00Z</dcterms:created>
  <dcterms:modified xsi:type="dcterms:W3CDTF">2026-05-08T08:41:00Z</dcterms:modified>
</cp:coreProperties>
</file>